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8F" w:rsidRPr="00CE0735" w:rsidRDefault="00F83042" w:rsidP="00DF290A">
      <w:pPr>
        <w:keepNext/>
        <w:spacing w:before="240" w:after="120"/>
        <w:ind w:left="1698" w:right="-284" w:firstLine="1134"/>
        <w:jc w:val="right"/>
        <w:rPr>
          <w:rFonts w:eastAsia="MS Mincho"/>
        </w:rPr>
      </w:pPr>
      <w:r>
        <w:rPr>
          <w:rFonts w:eastAsia="MS Mincho"/>
          <w:b/>
          <w:sz w:val="20"/>
          <w:szCs w:val="20"/>
        </w:rPr>
        <w:t>Z</w:t>
      </w:r>
      <w:bookmarkStart w:id="0" w:name="_GoBack"/>
      <w:bookmarkEnd w:id="0"/>
      <w:r>
        <w:rPr>
          <w:rFonts w:eastAsia="MS Mincho"/>
          <w:b/>
          <w:sz w:val="20"/>
          <w:szCs w:val="20"/>
        </w:rPr>
        <w:t>ałącznik nr 14</w:t>
      </w:r>
    </w:p>
    <w:p w:rsidR="00DF290A" w:rsidRDefault="00CE0735" w:rsidP="00CE0735">
      <w:r>
        <w:t>Część</w:t>
      </w:r>
      <w:r w:rsidR="008A609C">
        <w:t xml:space="preserve"> 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290A" w:rsidRDefault="00DF290A" w:rsidP="00DF290A">
      <w:pPr>
        <w:jc w:val="center"/>
      </w:pPr>
    </w:p>
    <w:p w:rsidR="00B1438F" w:rsidRPr="00B1438F" w:rsidRDefault="00B1438F" w:rsidP="00DF290A">
      <w:pPr>
        <w:jc w:val="center"/>
        <w:rPr>
          <w:rFonts w:eastAsia="MS Mincho"/>
          <w:b/>
        </w:rPr>
      </w:pPr>
      <w:r w:rsidRPr="00B1438F">
        <w:rPr>
          <w:rFonts w:eastAsia="MS Mincho"/>
          <w:b/>
        </w:rPr>
        <w:t>FORMULARZ CENOWY</w:t>
      </w:r>
    </w:p>
    <w:p w:rsidR="00B1438F" w:rsidRPr="00B1438F" w:rsidRDefault="00B1438F" w:rsidP="00B1438F">
      <w:pPr>
        <w:spacing w:after="120"/>
        <w:jc w:val="center"/>
        <w:rPr>
          <w:sz w:val="22"/>
          <w:szCs w:val="22"/>
        </w:rPr>
      </w:pPr>
      <w:r w:rsidRPr="00B1438F">
        <w:rPr>
          <w:sz w:val="22"/>
          <w:szCs w:val="22"/>
        </w:rPr>
        <w:t xml:space="preserve"> (opracowany na podstawie opisu technicznego)</w:t>
      </w:r>
    </w:p>
    <w:tbl>
      <w:tblPr>
        <w:tblW w:w="13182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4401"/>
        <w:gridCol w:w="851"/>
        <w:gridCol w:w="721"/>
        <w:gridCol w:w="1600"/>
        <w:gridCol w:w="783"/>
        <w:gridCol w:w="1627"/>
        <w:gridCol w:w="2497"/>
      </w:tblGrid>
      <w:tr w:rsidR="00426DD1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DD1" w:rsidRPr="00524A07" w:rsidRDefault="00426DD1" w:rsidP="007B3418">
            <w:pPr>
              <w:rPr>
                <w:rFonts w:eastAsia="Arial"/>
                <w:color w:val="000000"/>
              </w:rPr>
            </w:pPr>
            <w:r w:rsidRPr="002540B3">
              <w:rPr>
                <w:rFonts w:eastAsia="Arial"/>
                <w:b/>
                <w:color w:val="000000"/>
                <w:sz w:val="22"/>
                <w:szCs w:val="22"/>
              </w:rPr>
              <w:t>Zajęcia pozalekcyjne z</w:t>
            </w:r>
            <w:r w:rsidR="00961FEA">
              <w:rPr>
                <w:rFonts w:eastAsia="Arial"/>
                <w:b/>
                <w:color w:val="000000"/>
                <w:sz w:val="22"/>
                <w:szCs w:val="22"/>
              </w:rPr>
              <w:t xml:space="preserve"> obsługi</w:t>
            </w:r>
            <w:r w:rsidRPr="002540B3"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="00961FEA">
              <w:rPr>
                <w:rFonts w:eastAsia="Arial"/>
                <w:b/>
                <w:color w:val="000000"/>
                <w:sz w:val="22"/>
                <w:szCs w:val="22"/>
              </w:rPr>
              <w:t>kas fiskalnych</w:t>
            </w:r>
          </w:p>
        </w:tc>
      </w:tr>
      <w:tr w:rsidR="002A1F4A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A1F4A" w:rsidRDefault="002A1F4A" w:rsidP="00EB07A9">
            <w:pPr>
              <w:suppressAutoHyphens w:val="0"/>
              <w:snapToGrid w:val="0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jedn.  netto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(%)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jedn. brutto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Łącznie brutto</w:t>
            </w:r>
          </w:p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(4x7)</w:t>
            </w:r>
          </w:p>
        </w:tc>
      </w:tr>
      <w:tr w:rsidR="002A1F4A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A1F4A" w:rsidRDefault="002A1F4A" w:rsidP="00EB07A9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Default="002A1F4A" w:rsidP="00EB07A9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(8)</w:t>
            </w:r>
          </w:p>
        </w:tc>
      </w:tr>
      <w:tr w:rsidR="002A1F4A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A1F4A" w:rsidRPr="00CE0735" w:rsidRDefault="002A1F4A" w:rsidP="00EB07A9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color w:val="FF0000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Default="002A1F4A" w:rsidP="00EB07A9">
            <w:pPr>
              <w:pStyle w:val="Tekstpodstawowy"/>
              <w:spacing w:after="0"/>
            </w:pPr>
            <w:r>
              <w:t>C</w:t>
            </w:r>
            <w:r w:rsidRPr="00FA3830">
              <w:t xml:space="preserve">zytnik Kodów Kreskowych </w:t>
            </w:r>
          </w:p>
          <w:p w:rsidR="002A1F4A" w:rsidRDefault="002A1F4A" w:rsidP="00EB07A9">
            <w:pPr>
              <w:pStyle w:val="Tekstpodstawowy"/>
              <w:spacing w:after="0"/>
            </w:pPr>
            <w:r>
              <w:t>Model………………………</w:t>
            </w:r>
          </w:p>
          <w:p w:rsidR="002A1F4A" w:rsidRPr="00FA3830" w:rsidRDefault="002A1F4A" w:rsidP="00EB07A9">
            <w:pPr>
              <w:pStyle w:val="Tekstpodstawowy"/>
              <w:spacing w:after="0"/>
            </w:pPr>
            <w:r>
              <w:t>Marka………………………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Pr="00FA3830" w:rsidRDefault="002A1F4A" w:rsidP="00EB07A9">
            <w:pPr>
              <w:pStyle w:val="Tekstpodstawowy"/>
              <w:spacing w:after="0"/>
            </w:pPr>
            <w: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Pr="00FA3830" w:rsidRDefault="002A1F4A" w:rsidP="00EB07A9">
            <w:pPr>
              <w:pStyle w:val="Tekstpodstawowy"/>
              <w:spacing w:after="0"/>
            </w:pPr>
            <w:r>
              <w:t>6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Pr="00CE0735" w:rsidRDefault="002A1F4A" w:rsidP="00B105DB">
            <w:pPr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Pr="00CE0735" w:rsidRDefault="002A1F4A" w:rsidP="00B105DB">
            <w:pPr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Pr="00CE0735" w:rsidRDefault="002A1F4A" w:rsidP="00B105DB">
            <w:pPr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Pr="00CE0735" w:rsidRDefault="002A1F4A" w:rsidP="00B105DB">
            <w:pPr>
              <w:jc w:val="both"/>
              <w:rPr>
                <w:rFonts w:eastAsia="Arial"/>
                <w:color w:val="000000"/>
              </w:rPr>
            </w:pPr>
          </w:p>
        </w:tc>
      </w:tr>
      <w:tr w:rsidR="002A1F4A" w:rsidRPr="00CE0735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A1F4A" w:rsidRPr="00CE0735" w:rsidRDefault="002A1F4A" w:rsidP="00B105DB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Default="002A1F4A" w:rsidP="00031546">
            <w:pPr>
              <w:pStyle w:val="Tekstpodstawowy"/>
              <w:spacing w:after="0"/>
            </w:pPr>
            <w:r>
              <w:t>M</w:t>
            </w:r>
            <w:r w:rsidRPr="00FA3830">
              <w:t xml:space="preserve">etkownica Dwurzędowa </w:t>
            </w:r>
          </w:p>
          <w:p w:rsidR="009E277A" w:rsidRDefault="009E277A" w:rsidP="009E277A">
            <w:pPr>
              <w:pStyle w:val="Tekstpodstawowy"/>
              <w:spacing w:after="0"/>
            </w:pPr>
            <w:r>
              <w:t>Model………………………</w:t>
            </w:r>
          </w:p>
          <w:p w:rsidR="009E277A" w:rsidRPr="00FA3830" w:rsidRDefault="009E277A" w:rsidP="009E277A">
            <w:pPr>
              <w:pStyle w:val="Tekstpodstawowy"/>
              <w:spacing w:after="0"/>
            </w:pPr>
            <w:r>
              <w:t>Marka………………………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Pr="00FA3830" w:rsidRDefault="002A1F4A" w:rsidP="00FF39C5">
            <w:pPr>
              <w:pStyle w:val="Tekstpodstawowy"/>
              <w:spacing w:after="0"/>
            </w:pPr>
            <w: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1F4A" w:rsidRPr="00FA3830" w:rsidRDefault="002A1F4A" w:rsidP="00FF39C5">
            <w:pPr>
              <w:pStyle w:val="Tekstpodstawowy"/>
              <w:spacing w:after="0"/>
            </w:pPr>
            <w:r>
              <w:t>2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Pr="00CE0735" w:rsidRDefault="002A1F4A" w:rsidP="00B105DB">
            <w:pPr>
              <w:autoSpaceDE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Pr="00CE0735" w:rsidRDefault="002A1F4A" w:rsidP="00B105DB">
            <w:pPr>
              <w:autoSpaceDE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Pr="00CE0735" w:rsidRDefault="002A1F4A" w:rsidP="00B105DB">
            <w:pPr>
              <w:autoSpaceDE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Pr="00CE0735" w:rsidRDefault="002A1F4A" w:rsidP="00B105DB">
            <w:pPr>
              <w:autoSpaceDE w:val="0"/>
              <w:spacing w:line="100" w:lineRule="atLeast"/>
              <w:jc w:val="both"/>
              <w:rPr>
                <w:rFonts w:eastAsia="Arial"/>
                <w:color w:val="339966"/>
              </w:rPr>
            </w:pPr>
          </w:p>
        </w:tc>
      </w:tr>
      <w:tr w:rsidR="002A1F4A" w:rsidRPr="00CE0735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F4A" w:rsidRPr="00CE0735" w:rsidRDefault="002A1F4A" w:rsidP="00591A71">
            <w:pPr>
              <w:jc w:val="center"/>
              <w:rPr>
                <w:b/>
              </w:rPr>
            </w:pPr>
            <w:r w:rsidRPr="00CE0735">
              <w:rPr>
                <w:b/>
              </w:rPr>
              <w:t>RAZEM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A1F4A" w:rsidRPr="00CE0735" w:rsidRDefault="002A1F4A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A1F4A" w:rsidRPr="00CE0735" w:rsidRDefault="002A1F4A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2A1F4A" w:rsidRPr="00CE0735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F4A" w:rsidRPr="00CE0735" w:rsidRDefault="002A1F4A" w:rsidP="00591A71">
            <w:pPr>
              <w:jc w:val="center"/>
              <w:rPr>
                <w:b/>
              </w:rPr>
            </w:pPr>
            <w:r w:rsidRPr="00CE0735">
              <w:rPr>
                <w:b/>
              </w:rPr>
              <w:t>Łączna wartość ogółem netto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A1F4A" w:rsidRPr="00CE0735" w:rsidRDefault="002A1F4A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A1F4A" w:rsidRPr="00CE0735" w:rsidRDefault="002A1F4A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2A1F4A" w:rsidRPr="00CE0735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F4A" w:rsidRPr="00CE0735" w:rsidRDefault="002A1F4A" w:rsidP="00591A71">
            <w:pPr>
              <w:ind w:right="-468"/>
              <w:rPr>
                <w:b/>
              </w:rPr>
            </w:pPr>
            <w:r w:rsidRPr="00CE0735">
              <w:rPr>
                <w:b/>
              </w:rPr>
              <w:t xml:space="preserve">            Łączna wartość ogółem brutto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A1F4A" w:rsidRPr="00CE0735" w:rsidRDefault="002A1F4A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A1F4A" w:rsidRPr="00CE0735" w:rsidRDefault="002A1F4A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1F4A" w:rsidRPr="00CE0735" w:rsidRDefault="002A1F4A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</w:tbl>
    <w:p w:rsidR="00B1438F" w:rsidRDefault="00B1438F" w:rsidP="00B1438F"/>
    <w:p w:rsidR="00CE0735" w:rsidRPr="00CE0735" w:rsidRDefault="00CE0735" w:rsidP="00B1438F"/>
    <w:p w:rsidR="00CE0735" w:rsidRDefault="00591A71" w:rsidP="00CE0735">
      <w:pPr>
        <w:jc w:val="right"/>
        <w:rPr>
          <w:sz w:val="20"/>
          <w:szCs w:val="20"/>
        </w:rPr>
      </w:pPr>
      <w:r>
        <w:rPr>
          <w:sz w:val="22"/>
          <w:szCs w:val="22"/>
        </w:rPr>
        <w:t>…………………………</w:t>
      </w:r>
      <w:r w:rsidRPr="00591A71">
        <w:rPr>
          <w:sz w:val="20"/>
          <w:szCs w:val="20"/>
        </w:rPr>
        <w:t>………………</w:t>
      </w:r>
    </w:p>
    <w:p w:rsidR="002A1F4A" w:rsidRDefault="00591A71" w:rsidP="00CE0735">
      <w:pPr>
        <w:ind w:left="9912" w:firstLine="708"/>
        <w:jc w:val="center"/>
      </w:pPr>
      <w:r>
        <w:rPr>
          <w:sz w:val="20"/>
          <w:szCs w:val="20"/>
        </w:rPr>
        <w:t>Podpis Wykonawcy</w:t>
      </w:r>
    </w:p>
    <w:p w:rsidR="002A1F4A" w:rsidRPr="002A1F4A" w:rsidRDefault="002A1F4A" w:rsidP="002A1F4A"/>
    <w:p w:rsidR="002A1F4A" w:rsidRPr="002A1F4A" w:rsidRDefault="002A1F4A" w:rsidP="002A1F4A"/>
    <w:p w:rsidR="002A1F4A" w:rsidRDefault="002A1F4A" w:rsidP="002A1F4A"/>
    <w:p w:rsidR="002A1F4A" w:rsidRPr="002A1F4A" w:rsidRDefault="002A1F4A" w:rsidP="002A1F4A">
      <w:pPr>
        <w:tabs>
          <w:tab w:val="left" w:pos="1576"/>
        </w:tabs>
      </w:pPr>
      <w:r>
        <w:tab/>
      </w:r>
    </w:p>
    <w:p w:rsidR="00B1438F" w:rsidRPr="002A1F4A" w:rsidRDefault="00B1438F" w:rsidP="002A1F4A">
      <w:pPr>
        <w:tabs>
          <w:tab w:val="left" w:pos="1576"/>
        </w:tabs>
      </w:pPr>
    </w:p>
    <w:sectPr w:rsidR="00B1438F" w:rsidRPr="002A1F4A" w:rsidSect="00CE0735">
      <w:head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757" w:rsidRDefault="000C3757" w:rsidP="00B1438F">
      <w:r>
        <w:separator/>
      </w:r>
    </w:p>
  </w:endnote>
  <w:endnote w:type="continuationSeparator" w:id="0">
    <w:p w:rsidR="000C3757" w:rsidRDefault="000C3757" w:rsidP="00B1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757" w:rsidRDefault="000C3757" w:rsidP="00B1438F">
      <w:r>
        <w:separator/>
      </w:r>
    </w:p>
  </w:footnote>
  <w:footnote w:type="continuationSeparator" w:id="0">
    <w:p w:rsidR="000C3757" w:rsidRDefault="000C3757" w:rsidP="00B14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90A" w:rsidRDefault="00DF290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F49B05A" wp14:editId="68FF294F">
          <wp:simplePos x="0" y="0"/>
          <wp:positionH relativeFrom="column">
            <wp:posOffset>288925</wp:posOffset>
          </wp:positionH>
          <wp:positionV relativeFrom="paragraph">
            <wp:posOffset>-352425</wp:posOffset>
          </wp:positionV>
          <wp:extent cx="2293620" cy="1115695"/>
          <wp:effectExtent l="0" t="0" r="0" b="8255"/>
          <wp:wrapNone/>
          <wp:docPr id="7" name="Obraz 7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BCF36C6" wp14:editId="17751B9B">
          <wp:simplePos x="0" y="0"/>
          <wp:positionH relativeFrom="column">
            <wp:posOffset>6553835</wp:posOffset>
          </wp:positionH>
          <wp:positionV relativeFrom="paragraph">
            <wp:posOffset>-76835</wp:posOffset>
          </wp:positionV>
          <wp:extent cx="1602105" cy="583565"/>
          <wp:effectExtent l="0" t="0" r="0" b="6985"/>
          <wp:wrapNone/>
          <wp:docPr id="9" name="Obraz 9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2B0BC57" wp14:editId="5135FD77">
          <wp:simplePos x="0" y="0"/>
          <wp:positionH relativeFrom="column">
            <wp:posOffset>4140200</wp:posOffset>
          </wp:positionH>
          <wp:positionV relativeFrom="paragraph">
            <wp:posOffset>-7620</wp:posOffset>
          </wp:positionV>
          <wp:extent cx="408940" cy="40195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F290A" w:rsidRDefault="00DF290A">
    <w:pPr>
      <w:pStyle w:val="Nagwek"/>
    </w:pPr>
  </w:p>
  <w:p w:rsidR="00DF290A" w:rsidRDefault="00DF290A">
    <w:pPr>
      <w:pStyle w:val="Nagwek"/>
    </w:pPr>
  </w:p>
  <w:p w:rsidR="00A378F5" w:rsidRPr="00A378F5" w:rsidRDefault="00A378F5" w:rsidP="00A378F5">
    <w:pPr>
      <w:pBdr>
        <w:bottom w:val="single" w:sz="4" w:space="1" w:color="auto"/>
      </w:pBdr>
      <w:suppressAutoHyphens w:val="0"/>
      <w:jc w:val="center"/>
      <w:rPr>
        <w:sz w:val="20"/>
        <w:szCs w:val="20"/>
        <w:lang w:eastAsia="pl-PL"/>
      </w:rPr>
    </w:pPr>
    <w:r w:rsidRPr="00A378F5">
      <w:rPr>
        <w:rFonts w:ascii="Arial" w:hAnsi="Arial" w:cs="Arial"/>
        <w:noProof/>
        <w:sz w:val="18"/>
        <w:szCs w:val="14"/>
        <w:lang w:eastAsia="pl-PL"/>
      </w:rPr>
      <w:t>Projekt współfinansowany ze środków Unii Europejskiej w ramach Europejskiego Funduszu Społecznego</w:t>
    </w:r>
  </w:p>
  <w:p w:rsidR="00DF290A" w:rsidRDefault="00DF29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B6043F80"/>
    <w:name w:val="WW8Num4"/>
    <w:lvl w:ilvl="0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b w:val="0"/>
        <w:color w:val="auto"/>
        <w:sz w:val="22"/>
        <w:szCs w:val="22"/>
      </w:rPr>
    </w:lvl>
  </w:abstractNum>
  <w:abstractNum w:abstractNumId="2">
    <w:nsid w:val="0A6E4166"/>
    <w:multiLevelType w:val="hybridMultilevel"/>
    <w:tmpl w:val="447EF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0015C"/>
    <w:multiLevelType w:val="hybridMultilevel"/>
    <w:tmpl w:val="C01EF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FF"/>
    <w:rsid w:val="00031546"/>
    <w:rsid w:val="0005002B"/>
    <w:rsid w:val="00084051"/>
    <w:rsid w:val="000C3757"/>
    <w:rsid w:val="001375A7"/>
    <w:rsid w:val="00196201"/>
    <w:rsid w:val="00212C7B"/>
    <w:rsid w:val="002A1F4A"/>
    <w:rsid w:val="002D6AEB"/>
    <w:rsid w:val="002E1A62"/>
    <w:rsid w:val="00351AB6"/>
    <w:rsid w:val="003652FF"/>
    <w:rsid w:val="003E5E78"/>
    <w:rsid w:val="00426DD1"/>
    <w:rsid w:val="004323C7"/>
    <w:rsid w:val="00445473"/>
    <w:rsid w:val="004751D9"/>
    <w:rsid w:val="004E2F14"/>
    <w:rsid w:val="00591A71"/>
    <w:rsid w:val="005E5BF2"/>
    <w:rsid w:val="00641092"/>
    <w:rsid w:val="007B3418"/>
    <w:rsid w:val="00801B71"/>
    <w:rsid w:val="008A609C"/>
    <w:rsid w:val="008D7A9D"/>
    <w:rsid w:val="00961FEA"/>
    <w:rsid w:val="00996DBB"/>
    <w:rsid w:val="009E277A"/>
    <w:rsid w:val="00A378F5"/>
    <w:rsid w:val="00B1438F"/>
    <w:rsid w:val="00BA6BF9"/>
    <w:rsid w:val="00C23EA9"/>
    <w:rsid w:val="00CE0735"/>
    <w:rsid w:val="00DD2EDE"/>
    <w:rsid w:val="00DF290A"/>
    <w:rsid w:val="00E45DDD"/>
    <w:rsid w:val="00EE6506"/>
    <w:rsid w:val="00F56CFE"/>
    <w:rsid w:val="00F83042"/>
    <w:rsid w:val="00F9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E0735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07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E0735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07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0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10</cp:revision>
  <dcterms:created xsi:type="dcterms:W3CDTF">2013-09-19T11:48:00Z</dcterms:created>
  <dcterms:modified xsi:type="dcterms:W3CDTF">2013-09-27T09:25:00Z</dcterms:modified>
</cp:coreProperties>
</file>